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9748" w14:textId="6B79755D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  <w:r w:rsidRPr="00B47880">
        <w:rPr>
          <w:rFonts w:ascii="Calibri Light" w:eastAsia="Times New Roman" w:hAnsi="Calibri Light" w:cs="Calibri Light"/>
          <w:sz w:val="22"/>
          <w:szCs w:val="22"/>
        </w:rPr>
        <w:t>Ge</w:t>
      </w:r>
      <w:r w:rsidR="00175882">
        <w:rPr>
          <w:rFonts w:ascii="Calibri Light" w:eastAsia="Times New Roman" w:hAnsi="Calibri Light" w:cs="Calibri Light"/>
          <w:sz w:val="22"/>
          <w:szCs w:val="22"/>
        </w:rPr>
        <w:t xml:space="preserve">rman pianist Eva </w:t>
      </w:r>
      <w:proofErr w:type="spellStart"/>
      <w:r w:rsidR="00175882">
        <w:rPr>
          <w:rFonts w:ascii="Calibri Light" w:eastAsia="Times New Roman" w:hAnsi="Calibri Light" w:cs="Calibri Light"/>
          <w:sz w:val="22"/>
          <w:szCs w:val="22"/>
        </w:rPr>
        <w:t>Schaumkell</w:t>
      </w:r>
      <w:proofErr w:type="spellEnd"/>
      <w:r w:rsidR="00175882">
        <w:rPr>
          <w:rFonts w:ascii="Calibri Light" w:eastAsia="Times New Roman" w:hAnsi="Calibri Light" w:cs="Calibri Light"/>
          <w:sz w:val="22"/>
          <w:szCs w:val="22"/>
        </w:rPr>
        <w:t xml:space="preserve"> is established on three continents as a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bril</w:t>
      </w:r>
      <w:r w:rsidR="00175882">
        <w:rPr>
          <w:rFonts w:ascii="Calibri Light" w:eastAsia="Times New Roman" w:hAnsi="Calibri Light" w:cs="Calibri Light"/>
          <w:sz w:val="22"/>
          <w:szCs w:val="22"/>
        </w:rPr>
        <w:t>liant soloist and collaborator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praised for her “</w:t>
      </w:r>
      <w:r w:rsidR="00056FDB">
        <w:rPr>
          <w:rFonts w:ascii="Calibri Light" w:eastAsia="Times New Roman" w:hAnsi="Calibri Light" w:cs="Calibri Light"/>
          <w:sz w:val="22"/>
          <w:szCs w:val="22"/>
        </w:rPr>
        <w:t>astonishing combination of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depth of expression </w:t>
      </w:r>
      <w:r w:rsidR="00056FDB">
        <w:rPr>
          <w:rFonts w:ascii="Calibri Light" w:eastAsia="Times New Roman" w:hAnsi="Calibri Light" w:cs="Calibri Light"/>
          <w:sz w:val="22"/>
          <w:szCs w:val="22"/>
        </w:rPr>
        <w:t>and thrilling virtuosity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” by the </w:t>
      </w:r>
      <w:proofErr w:type="spellStart"/>
      <w:r w:rsidRPr="00323FB3">
        <w:rPr>
          <w:rFonts w:ascii="Calibri Light" w:eastAsia="Times New Roman" w:hAnsi="Calibri Light" w:cs="Calibri Light"/>
          <w:i/>
          <w:sz w:val="22"/>
          <w:szCs w:val="22"/>
        </w:rPr>
        <w:t>Nassauische</w:t>
      </w:r>
      <w:proofErr w:type="spellEnd"/>
      <w:r w:rsidRPr="00323FB3">
        <w:rPr>
          <w:rFonts w:ascii="Calibri Light" w:eastAsia="Times New Roman" w:hAnsi="Calibri Light" w:cs="Calibri Light"/>
          <w:i/>
          <w:sz w:val="22"/>
          <w:szCs w:val="22"/>
        </w:rPr>
        <w:t xml:space="preserve"> </w:t>
      </w:r>
      <w:proofErr w:type="spellStart"/>
      <w:r w:rsidRPr="00323FB3">
        <w:rPr>
          <w:rFonts w:ascii="Calibri Light" w:eastAsia="Times New Roman" w:hAnsi="Calibri Light" w:cs="Calibri Light"/>
          <w:i/>
          <w:sz w:val="22"/>
          <w:szCs w:val="22"/>
        </w:rPr>
        <w:t>Neue</w:t>
      </w:r>
      <w:proofErr w:type="spellEnd"/>
      <w:r w:rsidRPr="00323FB3">
        <w:rPr>
          <w:rFonts w:ascii="Calibri Light" w:eastAsia="Times New Roman" w:hAnsi="Calibri Light" w:cs="Calibri Light"/>
          <w:i/>
          <w:sz w:val="22"/>
          <w:szCs w:val="22"/>
        </w:rPr>
        <w:t xml:space="preserve"> </w:t>
      </w:r>
      <w:proofErr w:type="spellStart"/>
      <w:r w:rsidRPr="00323FB3">
        <w:rPr>
          <w:rFonts w:ascii="Calibri Light" w:eastAsia="Times New Roman" w:hAnsi="Calibri Light" w:cs="Calibri Light"/>
          <w:i/>
          <w:sz w:val="22"/>
          <w:szCs w:val="22"/>
        </w:rPr>
        <w:t>Presse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. Dr.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Schaumkell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has established a major international presence as </w:t>
      </w:r>
      <w:r w:rsidR="00056FDB">
        <w:rPr>
          <w:rFonts w:ascii="Calibri Light" w:eastAsia="Times New Roman" w:hAnsi="Calibri Light" w:cs="Calibri Light"/>
          <w:sz w:val="22"/>
          <w:szCs w:val="22"/>
        </w:rPr>
        <w:t>Gold medalist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in the 2018 International James Ramos Piano Competition, </w:t>
      </w:r>
      <w:r w:rsidR="00056FDB">
        <w:rPr>
          <w:rFonts w:ascii="Calibri Light" w:eastAsia="Times New Roman" w:hAnsi="Calibri Light" w:cs="Calibri Light"/>
          <w:sz w:val="22"/>
          <w:szCs w:val="22"/>
        </w:rPr>
        <w:t xml:space="preserve">the </w:t>
      </w:r>
      <w:r w:rsidRPr="00B47880">
        <w:rPr>
          <w:rFonts w:ascii="Calibri Light" w:eastAsia="Times New Roman" w:hAnsi="Calibri Light" w:cs="Calibri Light"/>
          <w:sz w:val="22"/>
          <w:szCs w:val="22"/>
        </w:rPr>
        <w:t>2014 International Siegfr</w:t>
      </w:r>
      <w:r w:rsidR="00293816">
        <w:rPr>
          <w:rFonts w:ascii="Calibri Light" w:eastAsia="Times New Roman" w:hAnsi="Calibri Light" w:cs="Calibri Light"/>
          <w:sz w:val="22"/>
          <w:szCs w:val="22"/>
        </w:rPr>
        <w:t xml:space="preserve">ied </w:t>
      </w:r>
      <w:proofErr w:type="spellStart"/>
      <w:r w:rsidR="00293816">
        <w:rPr>
          <w:rFonts w:ascii="Calibri Light" w:eastAsia="Times New Roman" w:hAnsi="Calibri Light" w:cs="Calibri Light"/>
          <w:sz w:val="22"/>
          <w:szCs w:val="22"/>
        </w:rPr>
        <w:t>Weishaupt</w:t>
      </w:r>
      <w:proofErr w:type="spellEnd"/>
      <w:r w:rsidR="00293816">
        <w:rPr>
          <w:rFonts w:ascii="Calibri Light" w:eastAsia="Times New Roman" w:hAnsi="Calibri Light" w:cs="Calibri Light"/>
          <w:sz w:val="22"/>
          <w:szCs w:val="22"/>
        </w:rPr>
        <w:t xml:space="preserve"> Piano Competition.</w:t>
      </w:r>
      <w:r w:rsidR="00056FDB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She has also been awarded prizes at the </w:t>
      </w:r>
      <w:r w:rsidR="00293816">
        <w:rPr>
          <w:rFonts w:ascii="Calibri Light" w:eastAsia="Times New Roman" w:hAnsi="Calibri Light" w:cs="Calibri Light"/>
          <w:sz w:val="22"/>
          <w:szCs w:val="22"/>
        </w:rPr>
        <w:t>Coeur d’Alene Piano Competition,</w:t>
      </w:r>
      <w:r w:rsidR="00293816"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Thürmer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Piano Competition in Bochum,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Jugend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Musiziert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Competition, </w:t>
      </w:r>
      <w:r w:rsidR="00293816">
        <w:rPr>
          <w:rFonts w:ascii="Calibri Light" w:eastAsia="Times New Roman" w:hAnsi="Calibri Light" w:cs="Calibri Light"/>
          <w:sz w:val="22"/>
          <w:szCs w:val="22"/>
        </w:rPr>
        <w:t>and is a recipient of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the Car</w:t>
      </w:r>
      <w:r w:rsidR="00293816">
        <w:rPr>
          <w:rFonts w:ascii="Calibri Light" w:eastAsia="Times New Roman" w:hAnsi="Calibri Light" w:cs="Calibri Light"/>
          <w:sz w:val="22"/>
          <w:szCs w:val="22"/>
        </w:rPr>
        <w:t>l Maria von Weber Scholarship,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the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Deutschlandstipendium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as </w:t>
      </w:r>
      <w:r w:rsidR="00293816">
        <w:rPr>
          <w:rFonts w:ascii="Calibri Light" w:eastAsia="Times New Roman" w:hAnsi="Calibri Light" w:cs="Calibri Light"/>
          <w:sz w:val="22"/>
          <w:szCs w:val="22"/>
        </w:rPr>
        <w:t xml:space="preserve">well as the </w:t>
      </w:r>
      <w:proofErr w:type="spellStart"/>
      <w:r w:rsidR="00293816">
        <w:rPr>
          <w:rFonts w:ascii="Calibri Light" w:eastAsia="Times New Roman" w:hAnsi="Calibri Light" w:cs="Calibri Light"/>
          <w:sz w:val="22"/>
          <w:szCs w:val="22"/>
        </w:rPr>
        <w:t>Drosihn</w:t>
      </w:r>
      <w:proofErr w:type="spellEnd"/>
      <w:r w:rsidR="00293816">
        <w:rPr>
          <w:rFonts w:ascii="Calibri Light" w:eastAsia="Times New Roman" w:hAnsi="Calibri Light" w:cs="Calibri Light"/>
          <w:sz w:val="22"/>
          <w:szCs w:val="22"/>
        </w:rPr>
        <w:t xml:space="preserve"> Prize. 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</w:p>
    <w:p w14:paraId="1910F7A4" w14:textId="77777777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</w:p>
    <w:p w14:paraId="3AF8FE15" w14:textId="3A0B19E2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Highlights of her upcoming season includes </w:t>
      </w:r>
      <w:r w:rsidR="00656BCB">
        <w:rPr>
          <w:rFonts w:ascii="Calibri Light" w:eastAsia="Times New Roman" w:hAnsi="Calibri Light" w:cs="Calibri Light"/>
          <w:sz w:val="22"/>
          <w:szCs w:val="22"/>
        </w:rPr>
        <w:t>performances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 w:rsidR="00656BCB">
        <w:rPr>
          <w:rFonts w:ascii="Calibri Light" w:eastAsia="Times New Roman" w:hAnsi="Calibri Light" w:cs="Calibri Light"/>
          <w:sz w:val="22"/>
          <w:szCs w:val="22"/>
        </w:rPr>
        <w:t>as part of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the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Vieness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Piano Duo at the Covington Recital Series, Lanca</w:t>
      </w:r>
      <w:r w:rsidR="00293816">
        <w:rPr>
          <w:rFonts w:ascii="Calibri Light" w:eastAsia="Times New Roman" w:hAnsi="Calibri Light" w:cs="Calibri Light"/>
          <w:sz w:val="22"/>
          <w:szCs w:val="22"/>
        </w:rPr>
        <w:t xml:space="preserve">ster Performing Arts Center, </w:t>
      </w:r>
      <w:proofErr w:type="spellStart"/>
      <w:r w:rsidR="00293816">
        <w:rPr>
          <w:rFonts w:ascii="Calibri Light" w:eastAsia="Times New Roman" w:hAnsi="Calibri Light" w:cs="Calibri Light"/>
          <w:sz w:val="22"/>
          <w:szCs w:val="22"/>
        </w:rPr>
        <w:t>L’E</w:t>
      </w:r>
      <w:r w:rsidRPr="00B47880">
        <w:rPr>
          <w:rFonts w:ascii="Calibri Light" w:eastAsia="Times New Roman" w:hAnsi="Calibri Light" w:cs="Calibri Light"/>
          <w:sz w:val="22"/>
          <w:szCs w:val="22"/>
        </w:rPr>
        <w:t>rmitage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Foundation, the Music Guild, Sarasota Artists Series, Second City Chamber Series, Summer Stars Series </w:t>
      </w:r>
      <w:r w:rsidR="00293816">
        <w:rPr>
          <w:rFonts w:ascii="Calibri Light" w:eastAsia="Times New Roman" w:hAnsi="Calibri Light" w:cs="Calibri Light"/>
          <w:sz w:val="22"/>
          <w:szCs w:val="22"/>
        </w:rPr>
        <w:t xml:space="preserve">at Ocean Grove NJ,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and a concert tour of the US Midwest through Allied Concert Services. </w:t>
      </w:r>
    </w:p>
    <w:p w14:paraId="73B993A8" w14:textId="77777777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</w:p>
    <w:p w14:paraId="31629B21" w14:textId="02F63E7E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An active chamber musician,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Schaumkell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has appeared three times on Le Salon de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Musiques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at the Dorothy Chandler Pavilion in Los Angeles and tours as the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Vieness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Piano Duo with her husband and pianist, Vijay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Venkatesh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>. Together, they’ve perfor</w:t>
      </w:r>
      <w:r w:rsidR="00656BCB">
        <w:rPr>
          <w:rFonts w:ascii="Calibri Light" w:eastAsia="Times New Roman" w:hAnsi="Calibri Light" w:cs="Calibri Light"/>
          <w:sz w:val="22"/>
          <w:szCs w:val="22"/>
        </w:rPr>
        <w:t xml:space="preserve">med over 40 recitals </w:t>
      </w:r>
      <w:r w:rsidR="00160144">
        <w:rPr>
          <w:rFonts w:ascii="Calibri Light" w:eastAsia="Times New Roman" w:hAnsi="Calibri Light" w:cs="Calibri Light"/>
          <w:sz w:val="22"/>
          <w:szCs w:val="22"/>
        </w:rPr>
        <w:t>including with the</w:t>
      </w:r>
      <w:r w:rsidR="00656BCB">
        <w:rPr>
          <w:rFonts w:ascii="Calibri Light" w:eastAsia="Times New Roman" w:hAnsi="Calibri Light" w:cs="Calibri Light"/>
          <w:sz w:val="22"/>
          <w:szCs w:val="22"/>
        </w:rPr>
        <w:t xml:space="preserve"> South Coast Symphony, Vicente Chamber Orchestra</w:t>
      </w:r>
      <w:r w:rsidR="00160144">
        <w:rPr>
          <w:rFonts w:ascii="Calibri Light" w:eastAsia="Times New Roman" w:hAnsi="Calibri Light" w:cs="Calibri Light"/>
          <w:sz w:val="22"/>
          <w:szCs w:val="22"/>
        </w:rPr>
        <w:t xml:space="preserve"> recital series</w:t>
      </w:r>
      <w:r w:rsidR="00656BCB">
        <w:rPr>
          <w:rFonts w:ascii="Calibri Light" w:eastAsia="Times New Roman" w:hAnsi="Calibri Light" w:cs="Calibri Light"/>
          <w:sz w:val="22"/>
          <w:szCs w:val="22"/>
        </w:rPr>
        <w:t>,</w:t>
      </w:r>
      <w:r w:rsidR="006C4B07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="006C4B07">
        <w:rPr>
          <w:rFonts w:ascii="Calibri Light" w:eastAsia="Times New Roman" w:hAnsi="Calibri Light" w:cs="Calibri Light"/>
          <w:sz w:val="22"/>
          <w:szCs w:val="22"/>
        </w:rPr>
        <w:t>InConcert</w:t>
      </w:r>
      <w:proofErr w:type="spellEnd"/>
      <w:r w:rsidR="006C4B07">
        <w:rPr>
          <w:rFonts w:ascii="Calibri Light" w:eastAsia="Times New Roman" w:hAnsi="Calibri Light" w:cs="Calibri Light"/>
          <w:sz w:val="22"/>
          <w:szCs w:val="22"/>
        </w:rPr>
        <w:t xml:space="preserve"> Series Colorado</w:t>
      </w:r>
      <w:r w:rsidRPr="00B47880">
        <w:rPr>
          <w:rFonts w:ascii="Calibri Light" w:eastAsia="Times New Roman" w:hAnsi="Calibri Light" w:cs="Calibri Light"/>
          <w:sz w:val="22"/>
          <w:szCs w:val="22"/>
        </w:rPr>
        <w:t>, the Trinity Concert Series</w:t>
      </w:r>
      <w:bookmarkStart w:id="0" w:name="_GoBack"/>
      <w:bookmarkEnd w:id="0"/>
      <w:r w:rsidR="006C4B07">
        <w:rPr>
          <w:rFonts w:ascii="Calibri Light" w:eastAsia="Times New Roman" w:hAnsi="Calibri Light" w:cs="Calibri Light"/>
          <w:sz w:val="22"/>
          <w:szCs w:val="22"/>
        </w:rPr>
        <w:t xml:space="preserve"> New York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Le Salon de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Musiques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L’ermitage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Foundation, Lompoc Recital Series, Masters in the Chapel Series, </w:t>
      </w:r>
      <w:r w:rsidR="006C4B07">
        <w:rPr>
          <w:rFonts w:ascii="Calibri Light" w:eastAsia="Times New Roman" w:hAnsi="Calibri Light" w:cs="Calibri Light"/>
          <w:sz w:val="22"/>
          <w:szCs w:val="22"/>
        </w:rPr>
        <w:t xml:space="preserve">Virginia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Waring Gala, and the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Kultur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unter'm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Dach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series in Germany. </w:t>
      </w:r>
      <w:r w:rsidR="00656BCB">
        <w:rPr>
          <w:rFonts w:ascii="Calibri Light" w:eastAsia="Times New Roman" w:hAnsi="Calibri Light" w:cs="Calibri Light"/>
          <w:sz w:val="22"/>
          <w:szCs w:val="22"/>
        </w:rPr>
        <w:t>Online, t</w:t>
      </w:r>
      <w:r w:rsidR="00A740FB">
        <w:rPr>
          <w:rFonts w:ascii="Calibri Light" w:eastAsia="Times New Roman" w:hAnsi="Calibri Light" w:cs="Calibri Light"/>
          <w:sz w:val="22"/>
          <w:szCs w:val="22"/>
        </w:rPr>
        <w:t xml:space="preserve">he duo is featured on the prestigious teaching website </w:t>
      </w:r>
      <w:proofErr w:type="spellStart"/>
      <w:r w:rsidR="00A740FB">
        <w:rPr>
          <w:rFonts w:ascii="Calibri Light" w:eastAsia="Times New Roman" w:hAnsi="Calibri Light" w:cs="Calibri Light"/>
          <w:sz w:val="22"/>
          <w:szCs w:val="22"/>
        </w:rPr>
        <w:t>Tonebase</w:t>
      </w:r>
      <w:proofErr w:type="spellEnd"/>
      <w:r w:rsidR="00A740FB">
        <w:rPr>
          <w:rFonts w:ascii="Calibri Light" w:eastAsia="Times New Roman" w:hAnsi="Calibri Light" w:cs="Calibri Light"/>
          <w:sz w:val="22"/>
          <w:szCs w:val="22"/>
        </w:rPr>
        <w:t xml:space="preserve">, where they discuss the intricacies of piano duo playing. </w:t>
      </w:r>
    </w:p>
    <w:p w14:paraId="49C029CB" w14:textId="77777777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</w:p>
    <w:p w14:paraId="6C103D51" w14:textId="7AB2D994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​A charismatic soloist, Dr.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Schaumkel</w:t>
      </w:r>
      <w:r w:rsidR="00333CEB">
        <w:rPr>
          <w:rFonts w:ascii="Calibri Light" w:eastAsia="Times New Roman" w:hAnsi="Calibri Light" w:cs="Calibri Light"/>
          <w:sz w:val="22"/>
          <w:szCs w:val="22"/>
        </w:rPr>
        <w:t>l’s</w:t>
      </w:r>
      <w:proofErr w:type="spellEnd"/>
      <w:r w:rsidR="00333CEB">
        <w:rPr>
          <w:rFonts w:ascii="Calibri Light" w:eastAsia="Times New Roman" w:hAnsi="Calibri Light" w:cs="Calibri Light"/>
          <w:sz w:val="22"/>
          <w:szCs w:val="22"/>
        </w:rPr>
        <w:t xml:space="preserve"> career has led to dozens of </w:t>
      </w:r>
      <w:r w:rsidR="00D225BD">
        <w:rPr>
          <w:rFonts w:ascii="Calibri Light" w:eastAsia="Times New Roman" w:hAnsi="Calibri Light" w:cs="Calibri Light"/>
          <w:sz w:val="22"/>
          <w:szCs w:val="22"/>
        </w:rPr>
        <w:t>concerts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 w:rsidR="00B76590">
        <w:rPr>
          <w:rFonts w:ascii="Calibri Light" w:eastAsia="Times New Roman" w:hAnsi="Calibri Light" w:cs="Calibri Light"/>
          <w:sz w:val="22"/>
          <w:szCs w:val="22"/>
        </w:rPr>
        <w:t>throughout the US, Europe</w:t>
      </w:r>
      <w:r w:rsidR="00CA6F44">
        <w:rPr>
          <w:rFonts w:ascii="Calibri Light" w:eastAsia="Times New Roman" w:hAnsi="Calibri Light" w:cs="Calibri Light"/>
          <w:sz w:val="22"/>
          <w:szCs w:val="22"/>
        </w:rPr>
        <w:t xml:space="preserve">, and the Middle East. She </w:t>
      </w:r>
      <w:r w:rsidR="00D225BD">
        <w:rPr>
          <w:rFonts w:ascii="Calibri Light" w:eastAsia="Times New Roman" w:hAnsi="Calibri Light" w:cs="Calibri Light"/>
          <w:sz w:val="22"/>
          <w:szCs w:val="22"/>
        </w:rPr>
        <w:t>frequents recital</w:t>
      </w:r>
      <w:r w:rsidR="00CA6F44">
        <w:rPr>
          <w:rFonts w:ascii="Calibri Light" w:eastAsia="Times New Roman" w:hAnsi="Calibri Light" w:cs="Calibri Light"/>
          <w:sz w:val="22"/>
          <w:szCs w:val="22"/>
        </w:rPr>
        <w:t xml:space="preserve"> series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at </w:t>
      </w:r>
      <w:r w:rsidR="006A39A4">
        <w:rPr>
          <w:rFonts w:ascii="Calibri Light" w:eastAsia="Times New Roman" w:hAnsi="Calibri Light" w:cs="Calibri Light"/>
          <w:sz w:val="22"/>
          <w:szCs w:val="22"/>
        </w:rPr>
        <w:t xml:space="preserve">Walt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Disney </w:t>
      </w:r>
      <w:r w:rsidR="006A39A4">
        <w:rPr>
          <w:rFonts w:ascii="Calibri Light" w:eastAsia="Times New Roman" w:hAnsi="Calibri Light" w:cs="Calibri Light"/>
          <w:sz w:val="22"/>
          <w:szCs w:val="22"/>
        </w:rPr>
        <w:t xml:space="preserve">Concert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Hall, Dorothy Chandler Pavilion, Steinway Hall London,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Luton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Music Club, Buckingham Palace, and</w:t>
      </w:r>
      <w:r w:rsidR="006A39A4">
        <w:rPr>
          <w:rFonts w:ascii="Calibri Light" w:eastAsia="Times New Roman" w:hAnsi="Calibri Light" w:cs="Calibri Light"/>
          <w:sz w:val="22"/>
          <w:szCs w:val="22"/>
        </w:rPr>
        <w:t xml:space="preserve"> at the City of London Festival. She has also appeared in recital at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Stadthalle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Weilburg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Kurhaus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Bad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Schwalbach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Coselpalais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Dresden in Germany, and the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MusicAlp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Festival in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Courchevel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France. Recent highlights </w:t>
      </w:r>
      <w:r w:rsidR="006A39A4">
        <w:rPr>
          <w:rFonts w:ascii="Calibri Light" w:eastAsia="Times New Roman" w:hAnsi="Calibri Light" w:cs="Calibri Light"/>
          <w:sz w:val="22"/>
          <w:szCs w:val="22"/>
        </w:rPr>
        <w:t xml:space="preserve">include </w:t>
      </w:r>
      <w:r w:rsidR="006D7E5C">
        <w:rPr>
          <w:rFonts w:ascii="Calibri Light" w:eastAsia="Times New Roman" w:hAnsi="Calibri Light" w:cs="Calibri Light"/>
          <w:sz w:val="22"/>
          <w:szCs w:val="22"/>
        </w:rPr>
        <w:t>appear</w:t>
      </w:r>
      <w:r w:rsidR="00CA6F44">
        <w:rPr>
          <w:rFonts w:ascii="Calibri Light" w:eastAsia="Times New Roman" w:hAnsi="Calibri Light" w:cs="Calibri Light"/>
          <w:sz w:val="22"/>
          <w:szCs w:val="22"/>
        </w:rPr>
        <w:t>a</w:t>
      </w:r>
      <w:r w:rsidR="006D7E5C">
        <w:rPr>
          <w:rFonts w:ascii="Calibri Light" w:eastAsia="Times New Roman" w:hAnsi="Calibri Light" w:cs="Calibri Light"/>
          <w:sz w:val="22"/>
          <w:szCs w:val="22"/>
        </w:rPr>
        <w:t>n</w:t>
      </w:r>
      <w:r w:rsidR="00CA6F44">
        <w:rPr>
          <w:rFonts w:ascii="Calibri Light" w:eastAsia="Times New Roman" w:hAnsi="Calibri Light" w:cs="Calibri Light"/>
          <w:sz w:val="22"/>
          <w:szCs w:val="22"/>
        </w:rPr>
        <w:t>ces</w:t>
      </w:r>
      <w:r w:rsidR="006A39A4" w:rsidRPr="00B47880">
        <w:rPr>
          <w:rFonts w:ascii="Calibri Light" w:eastAsia="Times New Roman" w:hAnsi="Calibri Light" w:cs="Calibri Light"/>
          <w:sz w:val="22"/>
          <w:szCs w:val="22"/>
        </w:rPr>
        <w:t xml:space="preserve"> at the International Summer Academy of Music in Germany</w:t>
      </w:r>
      <w:r w:rsidR="006A39A4">
        <w:rPr>
          <w:rFonts w:ascii="Calibri Light" w:eastAsia="Times New Roman" w:hAnsi="Calibri Light" w:cs="Calibri Light"/>
          <w:sz w:val="22"/>
          <w:szCs w:val="22"/>
        </w:rPr>
        <w:t xml:space="preserve">, </w:t>
      </w:r>
      <w:r w:rsidR="0005465A">
        <w:rPr>
          <w:rFonts w:ascii="Calibri Light" w:eastAsia="Times New Roman" w:hAnsi="Calibri Light" w:cs="Calibri Light"/>
          <w:sz w:val="22"/>
          <w:szCs w:val="22"/>
        </w:rPr>
        <w:t xml:space="preserve">a performance of </w:t>
      </w:r>
      <w:r w:rsidR="006A39A4">
        <w:rPr>
          <w:rFonts w:ascii="Calibri Light" w:eastAsia="Times New Roman" w:hAnsi="Calibri Light" w:cs="Calibri Light"/>
          <w:sz w:val="22"/>
          <w:szCs w:val="22"/>
        </w:rPr>
        <w:t xml:space="preserve">Schumann’s Piano Concerto </w:t>
      </w:r>
      <w:r w:rsidRPr="00B47880">
        <w:rPr>
          <w:rFonts w:ascii="Calibri Light" w:eastAsia="Times New Roman" w:hAnsi="Calibri Light" w:cs="Calibri Light"/>
          <w:sz w:val="22"/>
          <w:szCs w:val="22"/>
        </w:rPr>
        <w:t>with th</w:t>
      </w:r>
      <w:r w:rsidR="006A39A4">
        <w:rPr>
          <w:rFonts w:ascii="Calibri Light" w:eastAsia="Times New Roman" w:hAnsi="Calibri Light" w:cs="Calibri Light"/>
          <w:sz w:val="22"/>
          <w:szCs w:val="22"/>
        </w:rPr>
        <w:t xml:space="preserve">e London Spring Sinfonia, </w:t>
      </w:r>
      <w:r w:rsidR="00FF176C">
        <w:rPr>
          <w:rFonts w:ascii="Calibri Light" w:eastAsia="Times New Roman" w:hAnsi="Calibri Light" w:cs="Calibri Light"/>
          <w:sz w:val="22"/>
          <w:szCs w:val="22"/>
        </w:rPr>
        <w:t xml:space="preserve">and 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Beethoven’s Concerto No.1 with the Cairo Symphony Orchestra lead by Maestro Ahmed El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Saedi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at the Cairo Opera House in Egypt. </w:t>
      </w:r>
    </w:p>
    <w:p w14:paraId="02A42351" w14:textId="77777777" w:rsidR="00B47880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</w:p>
    <w:p w14:paraId="3ECC83AA" w14:textId="521B32E1" w:rsidR="00CA7BBE" w:rsidRDefault="00B47880" w:rsidP="00B47880">
      <w:pPr>
        <w:rPr>
          <w:rFonts w:ascii="Calibri Light" w:eastAsia="Times New Roman" w:hAnsi="Calibri Light" w:cs="Calibri Light"/>
          <w:sz w:val="22"/>
          <w:szCs w:val="22"/>
        </w:rPr>
      </w:pP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Dr.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Schaumkell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recently earned her Doctorate with distinction under the guidance of renowned </w:t>
      </w:r>
      <w:r w:rsidR="006D7E5C">
        <w:rPr>
          <w:rFonts w:ascii="Calibri Light" w:eastAsia="Times New Roman" w:hAnsi="Calibri Light" w:cs="Calibri Light"/>
          <w:sz w:val="22"/>
          <w:szCs w:val="22"/>
        </w:rPr>
        <w:t xml:space="preserve">pedagogue </w:t>
      </w:r>
      <w:r w:rsidRPr="00B47880">
        <w:rPr>
          <w:rFonts w:ascii="Calibri Light" w:eastAsia="Times New Roman" w:hAnsi="Calibri Light" w:cs="Calibri Light"/>
          <w:sz w:val="22"/>
          <w:szCs w:val="22"/>
        </w:rPr>
        <w:t>Daniel Pollack at the USC Thornton School of Music, where she was als</w:t>
      </w:r>
      <w:r w:rsidR="0005465A">
        <w:rPr>
          <w:rFonts w:ascii="Calibri Light" w:eastAsia="Times New Roman" w:hAnsi="Calibri Light" w:cs="Calibri Light"/>
          <w:sz w:val="22"/>
          <w:szCs w:val="22"/>
        </w:rPr>
        <w:t>o a Teaching Assistant. She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holds a Masters of Music degree under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Winifried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Apel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 w:rsidR="006D7E5C">
        <w:rPr>
          <w:rFonts w:ascii="Calibri Light" w:eastAsia="Times New Roman" w:hAnsi="Calibri Light" w:cs="Calibri Light"/>
          <w:sz w:val="22"/>
          <w:szCs w:val="22"/>
        </w:rPr>
        <w:t>from</w:t>
      </w:r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the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Hochschule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für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Musik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Dresden, and a Bachelors of Music under Peter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Bithell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from the Guildhall School in London. She has received important artistic guidance from pianists such as </w:t>
      </w:r>
      <w:r w:rsidR="00624A08" w:rsidRPr="00B47880">
        <w:rPr>
          <w:rFonts w:ascii="Calibri Light" w:eastAsia="Times New Roman" w:hAnsi="Calibri Light" w:cs="Calibri Light"/>
          <w:sz w:val="22"/>
          <w:szCs w:val="22"/>
        </w:rPr>
        <w:t xml:space="preserve">Fabio </w:t>
      </w:r>
      <w:proofErr w:type="spellStart"/>
      <w:r w:rsidR="00624A08" w:rsidRPr="00B47880">
        <w:rPr>
          <w:rFonts w:ascii="Calibri Light" w:eastAsia="Times New Roman" w:hAnsi="Calibri Light" w:cs="Calibri Light"/>
          <w:sz w:val="22"/>
          <w:szCs w:val="22"/>
        </w:rPr>
        <w:t>Bidini</w:t>
      </w:r>
      <w:proofErr w:type="spellEnd"/>
      <w:r w:rsidR="00624A08">
        <w:rPr>
          <w:rFonts w:ascii="Calibri Light" w:eastAsia="Times New Roman" w:hAnsi="Calibri Light" w:cs="Calibri Light"/>
          <w:sz w:val="22"/>
          <w:szCs w:val="22"/>
        </w:rPr>
        <w:t xml:space="preserve">, </w:t>
      </w:r>
      <w:r w:rsidR="00624A08" w:rsidRPr="00B47880">
        <w:rPr>
          <w:rFonts w:ascii="Calibri Light" w:eastAsia="Times New Roman" w:hAnsi="Calibri Light" w:cs="Calibri Light"/>
          <w:sz w:val="22"/>
          <w:szCs w:val="22"/>
        </w:rPr>
        <w:t xml:space="preserve">Norman Krieger, Jeffrey </w:t>
      </w:r>
      <w:proofErr w:type="spellStart"/>
      <w:r w:rsidR="00624A08" w:rsidRPr="00B47880">
        <w:rPr>
          <w:rFonts w:ascii="Calibri Light" w:eastAsia="Times New Roman" w:hAnsi="Calibri Light" w:cs="Calibri Light"/>
          <w:sz w:val="22"/>
          <w:szCs w:val="22"/>
        </w:rPr>
        <w:t>Kahane</w:t>
      </w:r>
      <w:proofErr w:type="spellEnd"/>
      <w:r w:rsidR="00624A08" w:rsidRPr="00B47880">
        <w:rPr>
          <w:rFonts w:ascii="Calibri Light" w:eastAsia="Times New Roman" w:hAnsi="Calibri Light" w:cs="Calibri Light"/>
          <w:sz w:val="22"/>
          <w:szCs w:val="22"/>
        </w:rPr>
        <w:t xml:space="preserve">,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Cyprien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Katsaris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Pascal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Devoyon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Vanessa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Latarche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Dmitri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Alexeev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 xml:space="preserve">, Dominique </w:t>
      </w:r>
      <w:proofErr w:type="spellStart"/>
      <w:r w:rsidRPr="00B47880">
        <w:rPr>
          <w:rFonts w:ascii="Calibri Light" w:eastAsia="Times New Roman" w:hAnsi="Calibri Light" w:cs="Calibri Light"/>
          <w:sz w:val="22"/>
          <w:szCs w:val="22"/>
        </w:rPr>
        <w:t>Merlet</w:t>
      </w:r>
      <w:proofErr w:type="spellEnd"/>
      <w:r w:rsidR="00624A08">
        <w:rPr>
          <w:rFonts w:ascii="Calibri Light" w:eastAsia="Times New Roman" w:hAnsi="Calibri Light" w:cs="Calibri Light"/>
          <w:sz w:val="22"/>
          <w:szCs w:val="22"/>
        </w:rPr>
        <w:t xml:space="preserve">, Victor Rosenbaum, and </w:t>
      </w:r>
      <w:proofErr w:type="spellStart"/>
      <w:r w:rsidR="00624A08">
        <w:rPr>
          <w:rFonts w:ascii="Calibri Light" w:eastAsia="Times New Roman" w:hAnsi="Calibri Light" w:cs="Calibri Light"/>
          <w:sz w:val="22"/>
          <w:szCs w:val="22"/>
        </w:rPr>
        <w:t>Ivari</w:t>
      </w:r>
      <w:proofErr w:type="spellEnd"/>
      <w:r w:rsidR="00624A08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proofErr w:type="spellStart"/>
      <w:r w:rsidR="00624A08">
        <w:rPr>
          <w:rFonts w:ascii="Calibri Light" w:eastAsia="Times New Roman" w:hAnsi="Calibri Light" w:cs="Calibri Light"/>
          <w:sz w:val="22"/>
          <w:szCs w:val="22"/>
        </w:rPr>
        <w:t>Ilja</w:t>
      </w:r>
      <w:proofErr w:type="spellEnd"/>
      <w:r w:rsidRPr="00B47880">
        <w:rPr>
          <w:rFonts w:ascii="Calibri Light" w:eastAsia="Times New Roman" w:hAnsi="Calibri Light" w:cs="Calibri Light"/>
          <w:sz w:val="22"/>
          <w:szCs w:val="22"/>
        </w:rPr>
        <w:t>.</w:t>
      </w:r>
      <w:r w:rsidR="00624A08">
        <w:rPr>
          <w:rFonts w:ascii="Calibri Light" w:eastAsia="Times New Roman" w:hAnsi="Calibri Light" w:cs="Calibri Light"/>
          <w:sz w:val="22"/>
          <w:szCs w:val="22"/>
        </w:rPr>
        <w:t xml:space="preserve"> </w:t>
      </w:r>
    </w:p>
    <w:p w14:paraId="3926E411" w14:textId="77777777" w:rsidR="00701787" w:rsidRDefault="00701787" w:rsidP="00B47880">
      <w:pPr>
        <w:rPr>
          <w:rFonts w:ascii="Calibri Light" w:eastAsia="Times New Roman" w:hAnsi="Calibri Light" w:cs="Calibri Light"/>
          <w:sz w:val="22"/>
          <w:szCs w:val="22"/>
        </w:rPr>
      </w:pPr>
    </w:p>
    <w:p w14:paraId="240832AD" w14:textId="1DEF1DC4" w:rsidR="00701787" w:rsidRDefault="00701787" w:rsidP="00B47880">
      <w:pPr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Dr. </w:t>
      </w:r>
      <w:proofErr w:type="spellStart"/>
      <w:r>
        <w:rPr>
          <w:rFonts w:ascii="Calibri Light" w:eastAsia="Times New Roman" w:hAnsi="Calibri Light" w:cs="Calibri Light"/>
          <w:sz w:val="22"/>
          <w:szCs w:val="22"/>
        </w:rPr>
        <w:t>Schaumkell</w:t>
      </w:r>
      <w:proofErr w:type="spellEnd"/>
      <w:r>
        <w:rPr>
          <w:rFonts w:ascii="Calibri Light" w:eastAsia="Times New Roman" w:hAnsi="Calibri Light" w:cs="Calibri Light"/>
          <w:sz w:val="22"/>
          <w:szCs w:val="22"/>
        </w:rPr>
        <w:t xml:space="preserve"> is in high demand internationally as an Artist Teacher, and frequently gives masterclasses, adjudicates competitions, and appears for Artist Residencies in schools, universities and conservatories. </w:t>
      </w:r>
      <w:r w:rsidR="00DA1343">
        <w:rPr>
          <w:rFonts w:ascii="Calibri Light" w:eastAsia="Times New Roman" w:hAnsi="Calibri Light" w:cs="Calibri Light"/>
          <w:sz w:val="22"/>
          <w:szCs w:val="22"/>
        </w:rPr>
        <w:t xml:space="preserve">She is a chamber music coach at the Junior Chamber Music program in Southern California. </w:t>
      </w:r>
      <w:r w:rsidR="008E3D6C">
        <w:rPr>
          <w:rFonts w:ascii="Calibri Light" w:eastAsia="Times New Roman" w:hAnsi="Calibri Light" w:cs="Calibri Light"/>
          <w:sz w:val="22"/>
          <w:szCs w:val="22"/>
        </w:rPr>
        <w:t>During her time as a Teaching Assistant at the University of Southern California she taught individual pia</w:t>
      </w:r>
      <w:r w:rsidR="00DA1343">
        <w:rPr>
          <w:rFonts w:ascii="Calibri Light" w:eastAsia="Times New Roman" w:hAnsi="Calibri Light" w:cs="Calibri Light"/>
          <w:sz w:val="22"/>
          <w:szCs w:val="22"/>
        </w:rPr>
        <w:t xml:space="preserve">no lessons and studio classes, </w:t>
      </w:r>
      <w:r w:rsidR="008E3D6C">
        <w:rPr>
          <w:rFonts w:ascii="Calibri Light" w:eastAsia="Times New Roman" w:hAnsi="Calibri Light" w:cs="Calibri Light"/>
          <w:sz w:val="22"/>
          <w:szCs w:val="22"/>
        </w:rPr>
        <w:t xml:space="preserve">as well as </w:t>
      </w:r>
      <w:r w:rsidR="00630CD6">
        <w:rPr>
          <w:rFonts w:ascii="Calibri Light" w:eastAsia="Times New Roman" w:hAnsi="Calibri Light" w:cs="Calibri Light"/>
          <w:sz w:val="22"/>
          <w:szCs w:val="22"/>
        </w:rPr>
        <w:t>group</w:t>
      </w:r>
      <w:r w:rsidR="008E3D6C">
        <w:rPr>
          <w:rFonts w:ascii="Calibri Light" w:eastAsia="Times New Roman" w:hAnsi="Calibri Light" w:cs="Calibri Light"/>
          <w:sz w:val="22"/>
          <w:szCs w:val="22"/>
        </w:rPr>
        <w:t xml:space="preserve"> piano. </w:t>
      </w:r>
      <w:r w:rsidR="006537CD">
        <w:rPr>
          <w:rFonts w:ascii="Calibri Light" w:eastAsia="Times New Roman" w:hAnsi="Calibri Light" w:cs="Calibri Light"/>
          <w:sz w:val="22"/>
          <w:szCs w:val="22"/>
        </w:rPr>
        <w:t>Additionally, she maintains a private teaching studio</w:t>
      </w:r>
      <w:r w:rsidR="00630CD6">
        <w:rPr>
          <w:rFonts w:ascii="Calibri Light" w:eastAsia="Times New Roman" w:hAnsi="Calibri Light" w:cs="Calibri Light"/>
          <w:sz w:val="22"/>
          <w:szCs w:val="22"/>
        </w:rPr>
        <w:t xml:space="preserve"> and is a member of Music Teachers National Association and the California Association of Professional Music Teachers.  </w:t>
      </w:r>
    </w:p>
    <w:p w14:paraId="0FCDFFD2" w14:textId="77777777" w:rsidR="008E3D6C" w:rsidRDefault="008E3D6C" w:rsidP="00B47880">
      <w:pPr>
        <w:rPr>
          <w:rFonts w:ascii="Calibri Light" w:eastAsia="Times New Roman" w:hAnsi="Calibri Light" w:cs="Calibri Light"/>
          <w:sz w:val="22"/>
          <w:szCs w:val="22"/>
        </w:rPr>
      </w:pPr>
    </w:p>
    <w:p w14:paraId="6CDBDF52" w14:textId="77777777" w:rsidR="008E3D6C" w:rsidRPr="00B47880" w:rsidRDefault="008E3D6C" w:rsidP="00B47880"/>
    <w:sectPr w:rsidR="008E3D6C" w:rsidRPr="00B47880" w:rsidSect="006C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8E"/>
    <w:rsid w:val="0005465A"/>
    <w:rsid w:val="00056FDB"/>
    <w:rsid w:val="000A2A77"/>
    <w:rsid w:val="00155EC9"/>
    <w:rsid w:val="00160144"/>
    <w:rsid w:val="00175882"/>
    <w:rsid w:val="001D6866"/>
    <w:rsid w:val="00270582"/>
    <w:rsid w:val="00293816"/>
    <w:rsid w:val="0030169C"/>
    <w:rsid w:val="00323FB3"/>
    <w:rsid w:val="00333CEB"/>
    <w:rsid w:val="004C3884"/>
    <w:rsid w:val="004E478E"/>
    <w:rsid w:val="004E4D52"/>
    <w:rsid w:val="005677AF"/>
    <w:rsid w:val="00624A08"/>
    <w:rsid w:val="00630CD6"/>
    <w:rsid w:val="00645537"/>
    <w:rsid w:val="006537CD"/>
    <w:rsid w:val="00656BCB"/>
    <w:rsid w:val="006A39A4"/>
    <w:rsid w:val="006C4B07"/>
    <w:rsid w:val="006C7B90"/>
    <w:rsid w:val="006D7E5C"/>
    <w:rsid w:val="006E13E4"/>
    <w:rsid w:val="006E64B4"/>
    <w:rsid w:val="00701787"/>
    <w:rsid w:val="00746BAF"/>
    <w:rsid w:val="007A7CC1"/>
    <w:rsid w:val="00846EA7"/>
    <w:rsid w:val="008E3D6C"/>
    <w:rsid w:val="00913208"/>
    <w:rsid w:val="00A740FB"/>
    <w:rsid w:val="00A96E66"/>
    <w:rsid w:val="00B47880"/>
    <w:rsid w:val="00B5013E"/>
    <w:rsid w:val="00B76590"/>
    <w:rsid w:val="00C341CD"/>
    <w:rsid w:val="00CA540F"/>
    <w:rsid w:val="00CA6F44"/>
    <w:rsid w:val="00CA7BBE"/>
    <w:rsid w:val="00D225BD"/>
    <w:rsid w:val="00D50503"/>
    <w:rsid w:val="00DA1343"/>
    <w:rsid w:val="00DA35D6"/>
    <w:rsid w:val="00DC324B"/>
    <w:rsid w:val="00ED2189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EB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0">
    <w:name w:val="color_20"/>
    <w:basedOn w:val="DefaultParagraphFont"/>
    <w:rsid w:val="004E478E"/>
  </w:style>
  <w:style w:type="character" w:customStyle="1" w:styleId="wixguard">
    <w:name w:val="wixguard"/>
    <w:basedOn w:val="DefaultParagraphFont"/>
    <w:rsid w:val="004E478E"/>
  </w:style>
  <w:style w:type="paragraph" w:customStyle="1" w:styleId="font8">
    <w:name w:val="font_8"/>
    <w:basedOn w:val="Normal"/>
    <w:rsid w:val="004E478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0">
    <w:name w:val="font_0"/>
    <w:basedOn w:val="Normal"/>
    <w:rsid w:val="004E478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563</Words>
  <Characters>3213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Schaumkell</dc:creator>
  <cp:keywords/>
  <dc:description/>
  <cp:lastModifiedBy>Eva Schaumkell</cp:lastModifiedBy>
  <cp:revision>5</cp:revision>
  <dcterms:created xsi:type="dcterms:W3CDTF">2020-09-27T18:14:00Z</dcterms:created>
  <dcterms:modified xsi:type="dcterms:W3CDTF">2021-05-05T12:23:00Z</dcterms:modified>
</cp:coreProperties>
</file>